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58A1D1" w14:textId="77777777" w:rsidR="00B61DB8" w:rsidRPr="002D3E97" w:rsidRDefault="00B61DB8" w:rsidP="00B61DB8">
      <w:pPr>
        <w:rPr>
          <w:rFonts w:ascii="Times New Roman" w:hAnsi="Times New Roman"/>
        </w:rPr>
      </w:pPr>
    </w:p>
    <w:p w14:paraId="6C449907" w14:textId="77777777" w:rsidR="00B61DB8" w:rsidRPr="002D3E97" w:rsidRDefault="00B61DB8" w:rsidP="00B61DB8">
      <w:pPr>
        <w:tabs>
          <w:tab w:val="left" w:pos="3555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D3E97">
        <w:rPr>
          <w:rFonts w:ascii="Times New Roman" w:hAnsi="Times New Roman"/>
          <w:b/>
          <w:sz w:val="28"/>
          <w:szCs w:val="28"/>
        </w:rPr>
        <w:t>Учебный план</w:t>
      </w:r>
    </w:p>
    <w:p w14:paraId="1EAF9409" w14:textId="77777777" w:rsidR="00B61DB8" w:rsidRPr="002D3E97" w:rsidRDefault="00B61DB8" w:rsidP="00B61DB8">
      <w:pPr>
        <w:tabs>
          <w:tab w:val="left" w:pos="3555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</w:t>
      </w:r>
      <w:r w:rsidRPr="002D3E97">
        <w:rPr>
          <w:rFonts w:ascii="Times New Roman" w:hAnsi="Times New Roman"/>
          <w:b/>
          <w:sz w:val="28"/>
          <w:szCs w:val="28"/>
        </w:rPr>
        <w:t>о оказанию платных дополнительных образовательных услуг</w:t>
      </w:r>
    </w:p>
    <w:p w14:paraId="50CEE5B9" w14:textId="57DD4254" w:rsidR="00B61DB8" w:rsidRDefault="00B61DB8" w:rsidP="00B61DB8">
      <w:pPr>
        <w:tabs>
          <w:tab w:val="left" w:pos="3555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</w:t>
      </w:r>
      <w:r w:rsidRPr="002D3E97">
        <w:rPr>
          <w:rFonts w:ascii="Times New Roman" w:hAnsi="Times New Roman"/>
          <w:b/>
          <w:sz w:val="28"/>
          <w:szCs w:val="28"/>
        </w:rPr>
        <w:t>а 20</w:t>
      </w:r>
      <w:r>
        <w:rPr>
          <w:rFonts w:ascii="Times New Roman" w:hAnsi="Times New Roman"/>
          <w:b/>
          <w:sz w:val="28"/>
          <w:szCs w:val="28"/>
        </w:rPr>
        <w:t>20</w:t>
      </w:r>
      <w:r w:rsidRPr="002D3E97">
        <w:rPr>
          <w:rFonts w:ascii="Times New Roman" w:hAnsi="Times New Roman"/>
          <w:b/>
          <w:sz w:val="28"/>
          <w:szCs w:val="28"/>
        </w:rPr>
        <w:t>-20</w:t>
      </w:r>
      <w:r>
        <w:rPr>
          <w:rFonts w:ascii="Times New Roman" w:hAnsi="Times New Roman"/>
          <w:b/>
          <w:sz w:val="28"/>
          <w:szCs w:val="28"/>
        </w:rPr>
        <w:t>21</w:t>
      </w:r>
      <w:r w:rsidRPr="002D3E97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14:paraId="2C4FDCD9" w14:textId="77777777" w:rsidR="00B61DB8" w:rsidRPr="002D3E97" w:rsidRDefault="00B61DB8" w:rsidP="00B61DB8">
      <w:pPr>
        <w:tabs>
          <w:tab w:val="left" w:pos="3555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5103"/>
        <w:gridCol w:w="1757"/>
        <w:gridCol w:w="1502"/>
      </w:tblGrid>
      <w:tr w:rsidR="00B61DB8" w:rsidRPr="002D3E97" w14:paraId="5CFD2048" w14:textId="77777777" w:rsidTr="00B61DB8">
        <w:tc>
          <w:tcPr>
            <w:tcW w:w="959" w:type="dxa"/>
          </w:tcPr>
          <w:p w14:paraId="0ED8473A" w14:textId="77777777" w:rsidR="00B61DB8" w:rsidRPr="002D3E97" w:rsidRDefault="00B61DB8" w:rsidP="00BB5F7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н/п</w:t>
            </w:r>
          </w:p>
        </w:tc>
        <w:tc>
          <w:tcPr>
            <w:tcW w:w="5103" w:type="dxa"/>
          </w:tcPr>
          <w:p w14:paraId="1A31401C" w14:textId="77777777" w:rsidR="00B61DB8" w:rsidRPr="002D3E97" w:rsidRDefault="00B61DB8" w:rsidP="00BB5F7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Перечень услуг</w:t>
            </w:r>
          </w:p>
        </w:tc>
        <w:tc>
          <w:tcPr>
            <w:tcW w:w="1757" w:type="dxa"/>
          </w:tcPr>
          <w:p w14:paraId="6E7522F3" w14:textId="77777777" w:rsidR="00B61DB8" w:rsidRPr="002D3E97" w:rsidRDefault="00B61DB8" w:rsidP="00BB5F7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Кол-во занятий/</w:t>
            </w:r>
          </w:p>
          <w:p w14:paraId="1ECAA7A2" w14:textId="77777777" w:rsidR="00B61DB8" w:rsidRPr="002D3E97" w:rsidRDefault="00B61DB8" w:rsidP="00BB5F7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Деятельность в неделю</w:t>
            </w:r>
          </w:p>
        </w:tc>
        <w:tc>
          <w:tcPr>
            <w:tcW w:w="1502" w:type="dxa"/>
          </w:tcPr>
          <w:p w14:paraId="5F8DC64B" w14:textId="77777777" w:rsidR="00B61DB8" w:rsidRPr="002D3E97" w:rsidRDefault="00B61DB8" w:rsidP="00BB5F7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Кол-во занятий в уч.году</w:t>
            </w:r>
          </w:p>
        </w:tc>
      </w:tr>
      <w:tr w:rsidR="00B61DB8" w:rsidRPr="002D3E97" w14:paraId="774AB168" w14:textId="77777777" w:rsidTr="00B61DB8">
        <w:tc>
          <w:tcPr>
            <w:tcW w:w="959" w:type="dxa"/>
          </w:tcPr>
          <w:p w14:paraId="75CC5FB7" w14:textId="77777777" w:rsidR="00B61DB8" w:rsidRPr="002D3E97" w:rsidRDefault="00B61DB8" w:rsidP="00BB5F72">
            <w:pPr>
              <w:spacing w:after="0"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1</w:t>
            </w:r>
          </w:p>
        </w:tc>
        <w:tc>
          <w:tcPr>
            <w:tcW w:w="5103" w:type="dxa"/>
          </w:tcPr>
          <w:p w14:paraId="3C80EF75" w14:textId="77777777" w:rsidR="00B61DB8" w:rsidRPr="002D3E97" w:rsidRDefault="00B61DB8" w:rsidP="00BB5F72">
            <w:pPr>
              <w:spacing w:after="0"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Обучение детей по дополнительной образовательной программе (далее – ДОП) физкультурно-спортивной направленности «Каратэ Вадо-Кай»</w:t>
            </w:r>
          </w:p>
        </w:tc>
        <w:tc>
          <w:tcPr>
            <w:tcW w:w="1757" w:type="dxa"/>
          </w:tcPr>
          <w:p w14:paraId="396F3EA2" w14:textId="77777777" w:rsidR="00B61DB8" w:rsidRPr="002D3E97" w:rsidRDefault="00B61DB8" w:rsidP="00BB5F72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2*20-30мин</w:t>
            </w:r>
          </w:p>
        </w:tc>
        <w:tc>
          <w:tcPr>
            <w:tcW w:w="1502" w:type="dxa"/>
          </w:tcPr>
          <w:p w14:paraId="7BC2B29A" w14:textId="77777777" w:rsidR="00B61DB8" w:rsidRPr="002D3E97" w:rsidRDefault="00B61DB8" w:rsidP="00BB5F72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64</w:t>
            </w:r>
          </w:p>
        </w:tc>
      </w:tr>
      <w:tr w:rsidR="00B61DB8" w:rsidRPr="002D3E97" w14:paraId="0B0A9FAA" w14:textId="77777777" w:rsidTr="00B61DB8">
        <w:tc>
          <w:tcPr>
            <w:tcW w:w="959" w:type="dxa"/>
          </w:tcPr>
          <w:p w14:paraId="0784DF8A" w14:textId="77777777" w:rsidR="00B61DB8" w:rsidRPr="002D3E97" w:rsidRDefault="00B61DB8" w:rsidP="00BB5F72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2</w:t>
            </w:r>
          </w:p>
        </w:tc>
        <w:tc>
          <w:tcPr>
            <w:tcW w:w="5103" w:type="dxa"/>
          </w:tcPr>
          <w:p w14:paraId="0F80753F" w14:textId="77777777" w:rsidR="00B61DB8" w:rsidRPr="002D3E97" w:rsidRDefault="00B61DB8" w:rsidP="00BB5F72">
            <w:pPr>
              <w:spacing w:after="0"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Обучение детей по ДОП социально-педагогической направленности «Английский язык для малышей»</w:t>
            </w:r>
          </w:p>
        </w:tc>
        <w:tc>
          <w:tcPr>
            <w:tcW w:w="1757" w:type="dxa"/>
          </w:tcPr>
          <w:p w14:paraId="4E1EA9A2" w14:textId="77777777" w:rsidR="00B61DB8" w:rsidRPr="002D3E97" w:rsidRDefault="00B61DB8" w:rsidP="00BB5F72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2*15-30мин</w:t>
            </w:r>
          </w:p>
        </w:tc>
        <w:tc>
          <w:tcPr>
            <w:tcW w:w="1502" w:type="dxa"/>
          </w:tcPr>
          <w:p w14:paraId="095E8B17" w14:textId="77777777" w:rsidR="00B61DB8" w:rsidRPr="002D3E97" w:rsidRDefault="00B61DB8" w:rsidP="00BB5F72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64</w:t>
            </w:r>
          </w:p>
        </w:tc>
      </w:tr>
      <w:tr w:rsidR="00B61DB8" w:rsidRPr="002D3E97" w14:paraId="0178F1A8" w14:textId="77777777" w:rsidTr="00B61DB8">
        <w:tc>
          <w:tcPr>
            <w:tcW w:w="959" w:type="dxa"/>
          </w:tcPr>
          <w:p w14:paraId="319BF9FA" w14:textId="77777777" w:rsidR="00B61DB8" w:rsidRPr="002D3E97" w:rsidRDefault="00B61DB8" w:rsidP="00BB5F72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3</w:t>
            </w:r>
          </w:p>
        </w:tc>
        <w:tc>
          <w:tcPr>
            <w:tcW w:w="5103" w:type="dxa"/>
          </w:tcPr>
          <w:p w14:paraId="47D1AEA8" w14:textId="77777777" w:rsidR="00B61DB8" w:rsidRPr="002D3E97" w:rsidRDefault="00B61DB8" w:rsidP="00BB5F72">
            <w:pPr>
              <w:spacing w:after="0"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Обучение детей по ДОП социально-педагогической направленности «Звуковичёк»</w:t>
            </w:r>
          </w:p>
        </w:tc>
        <w:tc>
          <w:tcPr>
            <w:tcW w:w="1757" w:type="dxa"/>
          </w:tcPr>
          <w:p w14:paraId="52263DC5" w14:textId="77777777" w:rsidR="00B61DB8" w:rsidRPr="002D3E97" w:rsidRDefault="00B61DB8" w:rsidP="00BB5F72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2*20-30 мин</w:t>
            </w:r>
          </w:p>
        </w:tc>
        <w:tc>
          <w:tcPr>
            <w:tcW w:w="1502" w:type="dxa"/>
          </w:tcPr>
          <w:p w14:paraId="201C8722" w14:textId="77777777" w:rsidR="00B61DB8" w:rsidRPr="002D3E97" w:rsidRDefault="00B61DB8" w:rsidP="00BB5F72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64</w:t>
            </w:r>
          </w:p>
        </w:tc>
      </w:tr>
      <w:tr w:rsidR="00B61DB8" w:rsidRPr="002D3E97" w14:paraId="2E4F260F" w14:textId="77777777" w:rsidTr="00B61DB8">
        <w:tc>
          <w:tcPr>
            <w:tcW w:w="959" w:type="dxa"/>
          </w:tcPr>
          <w:p w14:paraId="17DB6664" w14:textId="77777777" w:rsidR="00B61DB8" w:rsidRPr="002D3E97" w:rsidRDefault="00B61DB8" w:rsidP="00BB5F72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4</w:t>
            </w:r>
          </w:p>
        </w:tc>
        <w:tc>
          <w:tcPr>
            <w:tcW w:w="5103" w:type="dxa"/>
          </w:tcPr>
          <w:p w14:paraId="56F3D22F" w14:textId="77777777" w:rsidR="00B61DB8" w:rsidRPr="002D3E97" w:rsidRDefault="00B61DB8" w:rsidP="00BB5F72">
            <w:pPr>
              <w:spacing w:after="0"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Индивидуальное обучение по ДОП  социально-педагогической направленности «Веселый язычок»</w:t>
            </w:r>
          </w:p>
        </w:tc>
        <w:tc>
          <w:tcPr>
            <w:tcW w:w="1757" w:type="dxa"/>
          </w:tcPr>
          <w:p w14:paraId="62D341D5" w14:textId="77777777" w:rsidR="00B61DB8" w:rsidRPr="002D3E97" w:rsidRDefault="00B61DB8" w:rsidP="00BB5F72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Индивидуально, 25-30мин</w:t>
            </w:r>
          </w:p>
        </w:tc>
        <w:tc>
          <w:tcPr>
            <w:tcW w:w="1502" w:type="dxa"/>
          </w:tcPr>
          <w:p w14:paraId="5D9167FC" w14:textId="77777777" w:rsidR="00B61DB8" w:rsidRPr="002D3E97" w:rsidRDefault="00B61DB8" w:rsidP="00BB5F72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64</w:t>
            </w:r>
          </w:p>
        </w:tc>
      </w:tr>
      <w:tr w:rsidR="00B61DB8" w:rsidRPr="002D3E97" w14:paraId="1B28EB9C" w14:textId="77777777" w:rsidTr="00B61DB8">
        <w:tc>
          <w:tcPr>
            <w:tcW w:w="959" w:type="dxa"/>
          </w:tcPr>
          <w:p w14:paraId="2D73DC6D" w14:textId="77777777" w:rsidR="00B61DB8" w:rsidRPr="002D3E97" w:rsidRDefault="00B61DB8" w:rsidP="00BB5F72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5</w:t>
            </w:r>
          </w:p>
        </w:tc>
        <w:tc>
          <w:tcPr>
            <w:tcW w:w="5103" w:type="dxa"/>
          </w:tcPr>
          <w:p w14:paraId="50DC064E" w14:textId="77777777" w:rsidR="00B61DB8" w:rsidRPr="002D3E97" w:rsidRDefault="00B61DB8" w:rsidP="00BB5F72">
            <w:pPr>
              <w:spacing w:after="0"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Обучение детей по ДОП художественно-эстетической направленности «ИЗО студия «Фантазия»</w:t>
            </w:r>
          </w:p>
        </w:tc>
        <w:tc>
          <w:tcPr>
            <w:tcW w:w="1757" w:type="dxa"/>
          </w:tcPr>
          <w:p w14:paraId="23EACDD5" w14:textId="77777777" w:rsidR="00B61DB8" w:rsidRPr="002D3E97" w:rsidRDefault="00B61DB8" w:rsidP="00BB5F72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2*20-30мин</w:t>
            </w:r>
          </w:p>
        </w:tc>
        <w:tc>
          <w:tcPr>
            <w:tcW w:w="1502" w:type="dxa"/>
          </w:tcPr>
          <w:p w14:paraId="01E722A6" w14:textId="77777777" w:rsidR="00B61DB8" w:rsidRPr="002D3E97" w:rsidRDefault="00B61DB8" w:rsidP="00BB5F72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64</w:t>
            </w:r>
          </w:p>
        </w:tc>
      </w:tr>
      <w:tr w:rsidR="00B61DB8" w:rsidRPr="002D3E97" w14:paraId="37BD9120" w14:textId="77777777" w:rsidTr="00B61DB8">
        <w:tc>
          <w:tcPr>
            <w:tcW w:w="959" w:type="dxa"/>
          </w:tcPr>
          <w:p w14:paraId="0BE38716" w14:textId="77777777" w:rsidR="00B61DB8" w:rsidRPr="002D3E97" w:rsidRDefault="00B61DB8" w:rsidP="00BB5F72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6</w:t>
            </w:r>
          </w:p>
        </w:tc>
        <w:tc>
          <w:tcPr>
            <w:tcW w:w="5103" w:type="dxa"/>
          </w:tcPr>
          <w:p w14:paraId="32C1FF14" w14:textId="77777777" w:rsidR="00B61DB8" w:rsidRPr="002D3E97" w:rsidRDefault="00B61DB8" w:rsidP="00BB5F72">
            <w:pPr>
              <w:spacing w:after="0"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Обучение детей по ДОП художественно-эстетической направленности «ИЗО студия «Тестопластика»</w:t>
            </w:r>
          </w:p>
        </w:tc>
        <w:tc>
          <w:tcPr>
            <w:tcW w:w="1757" w:type="dxa"/>
          </w:tcPr>
          <w:p w14:paraId="576382EC" w14:textId="77777777" w:rsidR="00B61DB8" w:rsidRPr="002D3E97" w:rsidRDefault="00B61DB8" w:rsidP="00BB5F72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2*20-30 мин</w:t>
            </w:r>
          </w:p>
        </w:tc>
        <w:tc>
          <w:tcPr>
            <w:tcW w:w="1502" w:type="dxa"/>
          </w:tcPr>
          <w:p w14:paraId="1FA27DB7" w14:textId="77777777" w:rsidR="00B61DB8" w:rsidRPr="002D3E97" w:rsidRDefault="00B61DB8" w:rsidP="00BB5F72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64</w:t>
            </w:r>
          </w:p>
        </w:tc>
      </w:tr>
      <w:tr w:rsidR="00B61DB8" w:rsidRPr="002D3E97" w14:paraId="2407DC47" w14:textId="77777777" w:rsidTr="00B61DB8">
        <w:tc>
          <w:tcPr>
            <w:tcW w:w="959" w:type="dxa"/>
          </w:tcPr>
          <w:p w14:paraId="7E754293" w14:textId="77777777" w:rsidR="00B61DB8" w:rsidRPr="002D3E97" w:rsidRDefault="00B61DB8" w:rsidP="00BB5F72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7</w:t>
            </w:r>
          </w:p>
        </w:tc>
        <w:tc>
          <w:tcPr>
            <w:tcW w:w="5103" w:type="dxa"/>
          </w:tcPr>
          <w:p w14:paraId="73880C51" w14:textId="77777777" w:rsidR="00B61DB8" w:rsidRPr="002D3E97" w:rsidRDefault="00B61DB8" w:rsidP="00BB5F72">
            <w:pPr>
              <w:spacing w:after="0"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Обучение детей по ДОП социально-педагогической направленности «Пескотерапия»</w:t>
            </w:r>
          </w:p>
        </w:tc>
        <w:tc>
          <w:tcPr>
            <w:tcW w:w="1757" w:type="dxa"/>
          </w:tcPr>
          <w:p w14:paraId="454D76A3" w14:textId="77777777" w:rsidR="00B61DB8" w:rsidRPr="002D3E97" w:rsidRDefault="00B61DB8" w:rsidP="00BB5F72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2*15-20 мин</w:t>
            </w:r>
          </w:p>
        </w:tc>
        <w:tc>
          <w:tcPr>
            <w:tcW w:w="1502" w:type="dxa"/>
          </w:tcPr>
          <w:p w14:paraId="47CD24C1" w14:textId="77777777" w:rsidR="00B61DB8" w:rsidRPr="002D3E97" w:rsidRDefault="00B61DB8" w:rsidP="00BB5F72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64</w:t>
            </w:r>
          </w:p>
        </w:tc>
      </w:tr>
      <w:tr w:rsidR="00B61DB8" w:rsidRPr="002D3E97" w14:paraId="5DE9605A" w14:textId="77777777" w:rsidTr="00B61DB8">
        <w:tc>
          <w:tcPr>
            <w:tcW w:w="959" w:type="dxa"/>
          </w:tcPr>
          <w:p w14:paraId="4A6B7C2D" w14:textId="26D7AA37" w:rsidR="00B61DB8" w:rsidRPr="002D3E97" w:rsidRDefault="00B61DB8" w:rsidP="00B61DB8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8</w:t>
            </w:r>
          </w:p>
        </w:tc>
        <w:tc>
          <w:tcPr>
            <w:tcW w:w="5103" w:type="dxa"/>
          </w:tcPr>
          <w:p w14:paraId="1887AA09" w14:textId="54ADB012" w:rsidR="00B61DB8" w:rsidRPr="002D3E97" w:rsidRDefault="00B61DB8" w:rsidP="00B61DB8">
            <w:pPr>
              <w:spacing w:after="0"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Обучение детей по ДОП социально-педагогической направленности «</w:t>
            </w:r>
            <w:r>
              <w:rPr>
                <w:rFonts w:ascii="Times New Roman" w:hAnsi="Times New Roman"/>
              </w:rPr>
              <w:t>Волшебная комната</w:t>
            </w:r>
            <w:r w:rsidRPr="002D3E97">
              <w:rPr>
                <w:rFonts w:ascii="Times New Roman" w:hAnsi="Times New Roman"/>
              </w:rPr>
              <w:t>»</w:t>
            </w:r>
          </w:p>
        </w:tc>
        <w:tc>
          <w:tcPr>
            <w:tcW w:w="1757" w:type="dxa"/>
          </w:tcPr>
          <w:p w14:paraId="2792CD06" w14:textId="2FABB547" w:rsidR="00B61DB8" w:rsidRPr="002D3E97" w:rsidRDefault="00B61DB8" w:rsidP="00B61DB8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2*</w:t>
            </w:r>
            <w:r>
              <w:rPr>
                <w:rFonts w:ascii="Times New Roman" w:hAnsi="Times New Roman"/>
              </w:rPr>
              <w:t>15</w:t>
            </w:r>
            <w:r w:rsidRPr="002D3E97">
              <w:rPr>
                <w:rFonts w:ascii="Times New Roman" w:hAnsi="Times New Roman"/>
              </w:rPr>
              <w:t>-20 мин</w:t>
            </w:r>
          </w:p>
        </w:tc>
        <w:tc>
          <w:tcPr>
            <w:tcW w:w="1502" w:type="dxa"/>
          </w:tcPr>
          <w:p w14:paraId="45D02A08" w14:textId="0501BF4F" w:rsidR="00B61DB8" w:rsidRPr="002D3E97" w:rsidRDefault="00B61DB8" w:rsidP="00B61DB8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64</w:t>
            </w:r>
          </w:p>
        </w:tc>
      </w:tr>
      <w:tr w:rsidR="00B61DB8" w:rsidRPr="002D3E97" w14:paraId="58EA05FE" w14:textId="77777777" w:rsidTr="00B61DB8">
        <w:tc>
          <w:tcPr>
            <w:tcW w:w="959" w:type="dxa"/>
          </w:tcPr>
          <w:p w14:paraId="5C9A534D" w14:textId="3AA9D7DF" w:rsidR="00B61DB8" w:rsidRPr="002D3E97" w:rsidRDefault="00B61DB8" w:rsidP="00B61DB8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9</w:t>
            </w:r>
          </w:p>
        </w:tc>
        <w:tc>
          <w:tcPr>
            <w:tcW w:w="5103" w:type="dxa"/>
          </w:tcPr>
          <w:p w14:paraId="277AA410" w14:textId="77777777" w:rsidR="00B61DB8" w:rsidRPr="002D3E97" w:rsidRDefault="00B61DB8" w:rsidP="00B61DB8">
            <w:pPr>
              <w:spacing w:after="0"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Обучение детей по ДОП художественно-эстетической направленности «ИЗО студия «Хореография»</w:t>
            </w:r>
          </w:p>
        </w:tc>
        <w:tc>
          <w:tcPr>
            <w:tcW w:w="1757" w:type="dxa"/>
          </w:tcPr>
          <w:p w14:paraId="26F4D3A7" w14:textId="77777777" w:rsidR="00B61DB8" w:rsidRPr="002D3E97" w:rsidRDefault="00B61DB8" w:rsidP="00B61DB8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2*20-30мин</w:t>
            </w:r>
          </w:p>
        </w:tc>
        <w:tc>
          <w:tcPr>
            <w:tcW w:w="1502" w:type="dxa"/>
          </w:tcPr>
          <w:p w14:paraId="19687F58" w14:textId="77777777" w:rsidR="00B61DB8" w:rsidRPr="002D3E97" w:rsidRDefault="00B61DB8" w:rsidP="00B61DB8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64</w:t>
            </w:r>
          </w:p>
        </w:tc>
      </w:tr>
      <w:tr w:rsidR="00B61DB8" w:rsidRPr="002D3E97" w14:paraId="2BD6132E" w14:textId="77777777" w:rsidTr="00B61DB8">
        <w:tc>
          <w:tcPr>
            <w:tcW w:w="959" w:type="dxa"/>
          </w:tcPr>
          <w:p w14:paraId="24F4D5DD" w14:textId="20CB6253" w:rsidR="00B61DB8" w:rsidRPr="002D3E97" w:rsidRDefault="00B61DB8" w:rsidP="00B61DB8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10</w:t>
            </w:r>
          </w:p>
        </w:tc>
        <w:tc>
          <w:tcPr>
            <w:tcW w:w="5103" w:type="dxa"/>
          </w:tcPr>
          <w:p w14:paraId="5FBD4B09" w14:textId="77777777" w:rsidR="00B61DB8" w:rsidRPr="002D3E97" w:rsidRDefault="00B61DB8" w:rsidP="00B61DB8">
            <w:pPr>
              <w:spacing w:after="0"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Обучение детей по ДОП познавательной направленности «Занимательная математика»</w:t>
            </w:r>
          </w:p>
        </w:tc>
        <w:tc>
          <w:tcPr>
            <w:tcW w:w="1757" w:type="dxa"/>
          </w:tcPr>
          <w:p w14:paraId="7BF48A9B" w14:textId="77777777" w:rsidR="00B61DB8" w:rsidRPr="002D3E97" w:rsidRDefault="00B61DB8" w:rsidP="00B61DB8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2*20-30мин</w:t>
            </w:r>
          </w:p>
        </w:tc>
        <w:tc>
          <w:tcPr>
            <w:tcW w:w="1502" w:type="dxa"/>
          </w:tcPr>
          <w:p w14:paraId="6F76638D" w14:textId="77777777" w:rsidR="00B61DB8" w:rsidRPr="002D3E97" w:rsidRDefault="00B61DB8" w:rsidP="00B61DB8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64</w:t>
            </w:r>
          </w:p>
        </w:tc>
      </w:tr>
      <w:tr w:rsidR="00B61DB8" w:rsidRPr="002D3E97" w14:paraId="2E4129D6" w14:textId="77777777" w:rsidTr="00B61DB8">
        <w:tc>
          <w:tcPr>
            <w:tcW w:w="959" w:type="dxa"/>
          </w:tcPr>
          <w:p w14:paraId="4EAAA866" w14:textId="3587DB9A" w:rsidR="00B61DB8" w:rsidRPr="002D3E97" w:rsidRDefault="00B61DB8" w:rsidP="00B61DB8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11</w:t>
            </w:r>
          </w:p>
        </w:tc>
        <w:tc>
          <w:tcPr>
            <w:tcW w:w="5103" w:type="dxa"/>
          </w:tcPr>
          <w:p w14:paraId="040B1EFC" w14:textId="77777777" w:rsidR="00B61DB8" w:rsidRPr="002D3E97" w:rsidRDefault="00B61DB8" w:rsidP="00B61DB8">
            <w:pPr>
              <w:spacing w:after="0"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Обучение детей по ДОП познавательной направленности «Шахматы»</w:t>
            </w:r>
          </w:p>
        </w:tc>
        <w:tc>
          <w:tcPr>
            <w:tcW w:w="1757" w:type="dxa"/>
          </w:tcPr>
          <w:p w14:paraId="39B0596D" w14:textId="77777777" w:rsidR="00B61DB8" w:rsidRPr="002D3E97" w:rsidRDefault="00B61DB8" w:rsidP="00B61DB8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2*20-30 мин</w:t>
            </w:r>
          </w:p>
        </w:tc>
        <w:tc>
          <w:tcPr>
            <w:tcW w:w="1502" w:type="dxa"/>
          </w:tcPr>
          <w:p w14:paraId="3D63870F" w14:textId="77777777" w:rsidR="00B61DB8" w:rsidRPr="002D3E97" w:rsidRDefault="00B61DB8" w:rsidP="00B61DB8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64</w:t>
            </w:r>
          </w:p>
        </w:tc>
      </w:tr>
      <w:tr w:rsidR="00B61DB8" w:rsidRPr="002D3E97" w14:paraId="682C3CA9" w14:textId="77777777" w:rsidTr="00B61DB8">
        <w:tc>
          <w:tcPr>
            <w:tcW w:w="959" w:type="dxa"/>
          </w:tcPr>
          <w:p w14:paraId="14EEB2FD" w14:textId="3800676E" w:rsidR="00B61DB8" w:rsidRPr="002D3E97" w:rsidRDefault="00B61DB8" w:rsidP="00B61DB8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12</w:t>
            </w:r>
          </w:p>
        </w:tc>
        <w:tc>
          <w:tcPr>
            <w:tcW w:w="5103" w:type="dxa"/>
          </w:tcPr>
          <w:p w14:paraId="245548E3" w14:textId="77777777" w:rsidR="00B61DB8" w:rsidRPr="002D3E97" w:rsidRDefault="00B61DB8" w:rsidP="00B61DB8">
            <w:pPr>
              <w:spacing w:after="0"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Обучение детей по  ДОП художественно-эстетической направленности «Театральная студия»</w:t>
            </w:r>
          </w:p>
        </w:tc>
        <w:tc>
          <w:tcPr>
            <w:tcW w:w="1757" w:type="dxa"/>
          </w:tcPr>
          <w:p w14:paraId="76D9F00C" w14:textId="77777777" w:rsidR="00B61DB8" w:rsidRPr="002D3E97" w:rsidRDefault="00B61DB8" w:rsidP="00B61DB8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2*20-30мин</w:t>
            </w:r>
          </w:p>
        </w:tc>
        <w:tc>
          <w:tcPr>
            <w:tcW w:w="1502" w:type="dxa"/>
          </w:tcPr>
          <w:p w14:paraId="21DAF66B" w14:textId="77777777" w:rsidR="00B61DB8" w:rsidRPr="002D3E97" w:rsidRDefault="00B61DB8" w:rsidP="00B61DB8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64</w:t>
            </w:r>
          </w:p>
        </w:tc>
      </w:tr>
      <w:tr w:rsidR="00B61DB8" w:rsidRPr="002D3E97" w14:paraId="39FB688D" w14:textId="77777777" w:rsidTr="00B61DB8">
        <w:tc>
          <w:tcPr>
            <w:tcW w:w="959" w:type="dxa"/>
          </w:tcPr>
          <w:p w14:paraId="04201EC7" w14:textId="028CC18E" w:rsidR="00B61DB8" w:rsidRPr="002D3E97" w:rsidRDefault="00B61DB8" w:rsidP="00B61DB8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13</w:t>
            </w:r>
          </w:p>
        </w:tc>
        <w:tc>
          <w:tcPr>
            <w:tcW w:w="5103" w:type="dxa"/>
          </w:tcPr>
          <w:p w14:paraId="5F4963AD" w14:textId="77777777" w:rsidR="00B61DB8" w:rsidRPr="002D3E97" w:rsidRDefault="00B61DB8" w:rsidP="00B61DB8">
            <w:pPr>
              <w:spacing w:after="0"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Обучение детей по ДОП социально-педагогической направленности «Логоритмика»</w:t>
            </w:r>
          </w:p>
        </w:tc>
        <w:tc>
          <w:tcPr>
            <w:tcW w:w="1757" w:type="dxa"/>
          </w:tcPr>
          <w:p w14:paraId="1D81C435" w14:textId="77777777" w:rsidR="00B61DB8" w:rsidRPr="002D3E97" w:rsidRDefault="00B61DB8" w:rsidP="00B61DB8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2*15-20мин</w:t>
            </w:r>
          </w:p>
        </w:tc>
        <w:tc>
          <w:tcPr>
            <w:tcW w:w="1502" w:type="dxa"/>
          </w:tcPr>
          <w:p w14:paraId="1650EF5C" w14:textId="77777777" w:rsidR="00B61DB8" w:rsidRPr="002D3E97" w:rsidRDefault="00B61DB8" w:rsidP="00B61DB8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64</w:t>
            </w:r>
          </w:p>
        </w:tc>
      </w:tr>
      <w:tr w:rsidR="00B61DB8" w:rsidRPr="002D3E97" w14:paraId="35FEA4F0" w14:textId="77777777" w:rsidTr="00B61DB8">
        <w:tc>
          <w:tcPr>
            <w:tcW w:w="959" w:type="dxa"/>
          </w:tcPr>
          <w:p w14:paraId="7CE6B1AD" w14:textId="696269BD" w:rsidR="00B61DB8" w:rsidRPr="002D3E97" w:rsidRDefault="00B61DB8" w:rsidP="00B61DB8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5103" w:type="dxa"/>
          </w:tcPr>
          <w:p w14:paraId="393B2C7D" w14:textId="77777777" w:rsidR="00B61DB8" w:rsidRPr="002D3E97" w:rsidRDefault="00B61DB8" w:rsidP="00B61DB8">
            <w:pPr>
              <w:spacing w:after="0"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Присмотр и уход за детьми в дежурной группе без реализации образовательной программы ДО «Уход и присмотр»</w:t>
            </w:r>
          </w:p>
        </w:tc>
        <w:tc>
          <w:tcPr>
            <w:tcW w:w="1757" w:type="dxa"/>
          </w:tcPr>
          <w:p w14:paraId="2E268DF4" w14:textId="77777777" w:rsidR="00B61DB8" w:rsidRPr="002D3E97" w:rsidRDefault="00B61DB8" w:rsidP="00B61DB8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502" w:type="dxa"/>
          </w:tcPr>
          <w:p w14:paraId="18209B9D" w14:textId="77777777" w:rsidR="00B61DB8" w:rsidRPr="002D3E97" w:rsidRDefault="00B61DB8" w:rsidP="00B61DB8">
            <w:pPr>
              <w:spacing w:line="240" w:lineRule="auto"/>
              <w:rPr>
                <w:rFonts w:ascii="Times New Roman" w:hAnsi="Times New Roman"/>
              </w:rPr>
            </w:pPr>
          </w:p>
        </w:tc>
      </w:tr>
      <w:tr w:rsidR="00B61DB8" w:rsidRPr="002D3E97" w14:paraId="0340DEDC" w14:textId="77777777" w:rsidTr="00B61DB8">
        <w:tc>
          <w:tcPr>
            <w:tcW w:w="959" w:type="dxa"/>
          </w:tcPr>
          <w:p w14:paraId="050A48EF" w14:textId="77777777" w:rsidR="00B61DB8" w:rsidRPr="002D3E97" w:rsidRDefault="00B61DB8" w:rsidP="00B61DB8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14</w:t>
            </w:r>
          </w:p>
        </w:tc>
        <w:tc>
          <w:tcPr>
            <w:tcW w:w="5103" w:type="dxa"/>
          </w:tcPr>
          <w:p w14:paraId="769C9FB6" w14:textId="77777777" w:rsidR="00B61DB8" w:rsidRPr="002D3E97" w:rsidRDefault="00B61DB8" w:rsidP="00B61DB8">
            <w:pPr>
              <w:spacing w:after="0"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Адаптационная группа кратковременного пребывания с реализацией ДОП социально-педагогической направленности «Первые шаги»</w:t>
            </w:r>
          </w:p>
        </w:tc>
        <w:tc>
          <w:tcPr>
            <w:tcW w:w="1757" w:type="dxa"/>
          </w:tcPr>
          <w:p w14:paraId="71A7ED5E" w14:textId="77777777" w:rsidR="00B61DB8" w:rsidRPr="002D3E97" w:rsidRDefault="00B61DB8" w:rsidP="00B61DB8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5*4часа</w:t>
            </w:r>
          </w:p>
        </w:tc>
        <w:tc>
          <w:tcPr>
            <w:tcW w:w="1502" w:type="dxa"/>
          </w:tcPr>
          <w:p w14:paraId="524A30D9" w14:textId="77777777" w:rsidR="00B61DB8" w:rsidRPr="002D3E97" w:rsidRDefault="00B61DB8" w:rsidP="00B61DB8">
            <w:pPr>
              <w:spacing w:line="240" w:lineRule="auto"/>
              <w:rPr>
                <w:rFonts w:ascii="Times New Roman" w:hAnsi="Times New Roman"/>
              </w:rPr>
            </w:pPr>
          </w:p>
        </w:tc>
      </w:tr>
      <w:tr w:rsidR="00B61DB8" w:rsidRPr="002D3E97" w14:paraId="71C30A76" w14:textId="77777777" w:rsidTr="00B61DB8">
        <w:tc>
          <w:tcPr>
            <w:tcW w:w="959" w:type="dxa"/>
          </w:tcPr>
          <w:p w14:paraId="6AB25238" w14:textId="77777777" w:rsidR="00B61DB8" w:rsidRPr="002D3E97" w:rsidRDefault="00B61DB8" w:rsidP="00B61DB8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15</w:t>
            </w:r>
          </w:p>
        </w:tc>
        <w:tc>
          <w:tcPr>
            <w:tcW w:w="5103" w:type="dxa"/>
          </w:tcPr>
          <w:p w14:paraId="5609264E" w14:textId="77777777" w:rsidR="00B61DB8" w:rsidRPr="002D3E97" w:rsidRDefault="00B61DB8" w:rsidP="00B61DB8">
            <w:pPr>
              <w:spacing w:after="0"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Предоставление комплекса оздоровительных процедур</w:t>
            </w:r>
          </w:p>
        </w:tc>
        <w:tc>
          <w:tcPr>
            <w:tcW w:w="1757" w:type="dxa"/>
          </w:tcPr>
          <w:p w14:paraId="380F67C3" w14:textId="77777777" w:rsidR="00B61DB8" w:rsidRPr="002D3E97" w:rsidRDefault="00B61DB8" w:rsidP="00B61DB8">
            <w:pPr>
              <w:spacing w:line="240" w:lineRule="auto"/>
              <w:rPr>
                <w:rFonts w:ascii="Times New Roman" w:hAnsi="Times New Roman"/>
              </w:rPr>
            </w:pPr>
            <w:r w:rsidRPr="002D3E97">
              <w:rPr>
                <w:rFonts w:ascii="Times New Roman" w:hAnsi="Times New Roman"/>
              </w:rPr>
              <w:t>8*курсом</w:t>
            </w:r>
          </w:p>
        </w:tc>
        <w:tc>
          <w:tcPr>
            <w:tcW w:w="1502" w:type="dxa"/>
          </w:tcPr>
          <w:p w14:paraId="420C6D1F" w14:textId="77777777" w:rsidR="00B61DB8" w:rsidRPr="002D3E97" w:rsidRDefault="00B61DB8" w:rsidP="00B61DB8">
            <w:pPr>
              <w:spacing w:line="240" w:lineRule="auto"/>
              <w:rPr>
                <w:rFonts w:ascii="Times New Roman" w:hAnsi="Times New Roman"/>
              </w:rPr>
            </w:pPr>
          </w:p>
        </w:tc>
      </w:tr>
    </w:tbl>
    <w:p w14:paraId="627546A7" w14:textId="77777777" w:rsidR="00B61DB8" w:rsidRDefault="00B61DB8" w:rsidP="00B61DB8">
      <w:pPr>
        <w:rPr>
          <w:rFonts w:ascii="Times New Roman" w:hAnsi="Times New Roman"/>
          <w:sz w:val="28"/>
          <w:szCs w:val="28"/>
        </w:rPr>
      </w:pPr>
    </w:p>
    <w:p w14:paraId="48246330" w14:textId="77777777" w:rsidR="00B61DB8" w:rsidRDefault="00B61DB8" w:rsidP="00B61DB8">
      <w:pPr>
        <w:rPr>
          <w:rFonts w:ascii="Times New Roman" w:hAnsi="Times New Roman"/>
          <w:sz w:val="28"/>
          <w:szCs w:val="28"/>
        </w:rPr>
      </w:pPr>
    </w:p>
    <w:p w14:paraId="1867D1C5" w14:textId="77777777" w:rsidR="008D1BA5" w:rsidRDefault="008D1BA5"/>
    <w:sectPr w:rsidR="008D1B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E28"/>
    <w:rsid w:val="008D1BA5"/>
    <w:rsid w:val="00B61DB8"/>
    <w:rsid w:val="00E67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B37B0C"/>
  <w15:chartTrackingRefBased/>
  <w15:docId w15:val="{938CF526-E951-4B8F-800B-3CCD82941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1DB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276</Words>
  <Characters>1577</Characters>
  <Application>Microsoft Office Word</Application>
  <DocSecurity>0</DocSecurity>
  <Lines>13</Lines>
  <Paragraphs>3</Paragraphs>
  <ScaleCrop>false</ScaleCrop>
  <Company/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eldo eldo</dc:creator>
  <cp:keywords/>
  <dc:description/>
  <cp:lastModifiedBy>eldo eldo</cp:lastModifiedBy>
  <cp:revision>2</cp:revision>
  <dcterms:created xsi:type="dcterms:W3CDTF">2021-06-14T15:40:00Z</dcterms:created>
  <dcterms:modified xsi:type="dcterms:W3CDTF">2021-06-14T15:42:00Z</dcterms:modified>
</cp:coreProperties>
</file>